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5D" w:rsidRPr="002975FE" w:rsidRDefault="002975FE" w:rsidP="002975FE">
      <w:pPr>
        <w:ind w:firstLineChars="700" w:firstLine="2520"/>
        <w:rPr>
          <w:rFonts w:ascii="微软雅黑" w:eastAsia="微软雅黑" w:hAnsi="微软雅黑" w:cs="微软雅黑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  <w:u w:val="single"/>
          <w:shd w:val="clear" w:color="auto" w:fill="FFFFFF"/>
        </w:rPr>
        <w:t>博物馆体验区</w:t>
      </w:r>
      <w:r w:rsidR="00044815"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  <w:u w:val="single"/>
          <w:shd w:val="clear" w:color="auto" w:fill="FFFFFF"/>
        </w:rPr>
        <w:t>家具</w:t>
      </w:r>
      <w:r w:rsidR="00B73F0F"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  <w:shd w:val="clear" w:color="auto" w:fill="FFFFFF"/>
        </w:rPr>
        <w:t>工程招标公告</w:t>
      </w:r>
    </w:p>
    <w:p w:rsidR="0053535D" w:rsidRDefault="00B73F0F">
      <w:pPr>
        <w:ind w:firstLineChars="200" w:firstLine="480"/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  <w:t>我公司现对</w:t>
      </w:r>
      <w:r>
        <w:rPr>
          <w:rFonts w:ascii="微软雅黑" w:eastAsia="微软雅黑" w:hAnsi="微软雅黑" w:cs="微软雅黑"/>
          <w:color w:val="000000"/>
          <w:sz w:val="24"/>
          <w:u w:val="single"/>
          <w:shd w:val="clear" w:color="auto" w:fill="FFFFFF"/>
        </w:rPr>
        <w:t>  </w:t>
      </w:r>
      <w:r w:rsidR="008A286D">
        <w:rPr>
          <w:rFonts w:ascii="微软雅黑" w:eastAsia="微软雅黑" w:hAnsi="微软雅黑" w:cs="微软雅黑" w:hint="eastAsia"/>
          <w:color w:val="000000"/>
          <w:sz w:val="24"/>
          <w:u w:val="single"/>
          <w:shd w:val="clear" w:color="auto" w:fill="FFFFFF"/>
        </w:rPr>
        <w:t>博物馆体验区</w:t>
      </w:r>
      <w:r w:rsidR="00044815">
        <w:rPr>
          <w:rFonts w:ascii="微软雅黑" w:eastAsia="微软雅黑" w:hAnsi="微软雅黑" w:cs="微软雅黑" w:hint="eastAsia"/>
          <w:color w:val="000000"/>
          <w:sz w:val="24"/>
          <w:u w:val="single"/>
          <w:shd w:val="clear" w:color="auto" w:fill="FFFFFF"/>
        </w:rPr>
        <w:t>家具</w:t>
      </w:r>
      <w:bookmarkStart w:id="0" w:name="_GoBack"/>
      <w:bookmarkEnd w:id="0"/>
      <w:r>
        <w:rPr>
          <w:rFonts w:ascii="微软雅黑" w:eastAsia="微软雅黑" w:hAnsi="微软雅黑" w:cs="微软雅黑"/>
          <w:color w:val="000000"/>
          <w:sz w:val="24"/>
          <w:u w:val="single"/>
          <w:shd w:val="clear" w:color="auto" w:fill="FFFFFF"/>
        </w:rPr>
        <w:t>  </w:t>
      </w:r>
      <w:r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  <w:t>工程项目进行公开邀请招标，欢迎符合要求的投标人参加本次招标活动，详见附件。</w:t>
      </w:r>
    </w:p>
    <w:p w:rsidR="0053535D" w:rsidRDefault="0053535D">
      <w:pPr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</w:pPr>
    </w:p>
    <w:p w:rsidR="0053535D" w:rsidRDefault="00B73F0F">
      <w:pPr>
        <w:jc w:val="right"/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江苏恒顺醋业股份有限公司</w:t>
      </w:r>
    </w:p>
    <w:p w:rsidR="0053535D" w:rsidRDefault="008A286D" w:rsidP="008A286D">
      <w:pPr>
        <w:ind w:firstLineChars="2450" w:firstLine="5880"/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2019</w:t>
      </w:r>
      <w:r w:rsidR="00B73F0F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年</w:t>
      </w:r>
      <w:r w:rsidR="002975FE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11</w:t>
      </w:r>
      <w:r w:rsidR="00B73F0F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 xml:space="preserve"> 月 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4</w:t>
      </w:r>
      <w:r w:rsidR="00B73F0F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日</w:t>
      </w:r>
    </w:p>
    <w:sectPr w:rsidR="0053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A0606"/>
    <w:rsid w:val="00044815"/>
    <w:rsid w:val="002021B5"/>
    <w:rsid w:val="002975FE"/>
    <w:rsid w:val="0053535D"/>
    <w:rsid w:val="00800FAC"/>
    <w:rsid w:val="008A286D"/>
    <w:rsid w:val="00B64CA8"/>
    <w:rsid w:val="00B73F0F"/>
    <w:rsid w:val="00C66F87"/>
    <w:rsid w:val="00DE266F"/>
    <w:rsid w:val="00FD37CA"/>
    <w:rsid w:val="326E2A8D"/>
    <w:rsid w:val="4EA80B2F"/>
    <w:rsid w:val="567A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二七君i</dc:creator>
  <cp:lastModifiedBy>admin</cp:lastModifiedBy>
  <cp:revision>2</cp:revision>
  <dcterms:created xsi:type="dcterms:W3CDTF">2019-11-04T08:19:00Z</dcterms:created>
  <dcterms:modified xsi:type="dcterms:W3CDTF">2019-11-04T08:19:00Z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